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утвержденная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w:t>
      </w:r>
      <w:r w:rsidR="006F76AE">
        <w:rPr>
          <w:rFonts w:cs="Arial"/>
          <w:szCs w:val="22"/>
        </w:rPr>
        <w:t>МО</w:t>
      </w:r>
      <w:r w:rsidRPr="000428BB">
        <w:rPr>
          <w:rFonts w:cs="Arial"/>
          <w:szCs w:val="22"/>
        </w:rPr>
        <w:t>-</w:t>
      </w:r>
      <w:r w:rsidR="006F76AE">
        <w:rPr>
          <w:rFonts w:cs="Arial"/>
          <w:szCs w:val="22"/>
        </w:rPr>
        <w:t>2402</w:t>
      </w:r>
      <w:r w:rsidRPr="000428BB">
        <w:rPr>
          <w:rFonts w:cs="Arial"/>
          <w:szCs w:val="22"/>
        </w:rPr>
        <w:t xml:space="preserve"> от </w:t>
      </w:r>
      <w:r w:rsidR="006F76AE">
        <w:rPr>
          <w:rFonts w:cs="Arial"/>
          <w:szCs w:val="22"/>
        </w:rPr>
        <w:t>21.12</w:t>
      </w:r>
      <w:r w:rsidRPr="000428BB">
        <w:rPr>
          <w:rFonts w:cs="Arial"/>
          <w:szCs w:val="22"/>
        </w:rPr>
        <w:t>.201</w:t>
      </w:r>
      <w:r w:rsidR="006F76AE">
        <w:rPr>
          <w:rFonts w:cs="Arial"/>
          <w:szCs w:val="22"/>
        </w:rPr>
        <w:t>5</w:t>
      </w:r>
      <w:bookmarkStart w:id="0" w:name="_GoBack"/>
      <w:bookmarkEnd w:id="0"/>
      <w:r w:rsidRPr="000428BB">
        <w:rPr>
          <w:rFonts w:cs="Arial"/>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соответствия ( 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r w:rsidRPr="000428BB">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lastRenderedPageBreak/>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w:t>
      </w:r>
      <w:r w:rsidRPr="000428BB">
        <w:rPr>
          <w:rFonts w:cs="Arial"/>
          <w:szCs w:val="22"/>
        </w:rPr>
        <w:lastRenderedPageBreak/>
        <w:t>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w:t>
      </w:r>
      <w:r w:rsidRPr="000428BB">
        <w:rPr>
          <w:rFonts w:cs="Arial"/>
          <w:szCs w:val="22"/>
        </w:rPr>
        <w:lastRenderedPageBreak/>
        <w:t>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r w:rsidRPr="000428BB">
        <w:rPr>
          <w:rFonts w:cs="Arial"/>
          <w:szCs w:val="22"/>
        </w:rPr>
        <w:t>товаро</w:t>
      </w:r>
      <w:proofErr w:type="spellEnd"/>
      <w:r w:rsidRPr="000428BB">
        <w:rPr>
          <w:rFonts w:cs="Arial"/>
          <w:szCs w:val="22"/>
        </w:rPr>
        <w:t>-сопроводительным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w:t>
      </w:r>
      <w:r w:rsidR="00484C7B" w:rsidRPr="000428BB">
        <w:rPr>
          <w:rFonts w:ascii="Arial" w:hAnsi="Arial" w:cs="Arial"/>
          <w:sz w:val="22"/>
          <w:szCs w:val="22"/>
        </w:rPr>
        <w:lastRenderedPageBreak/>
        <w:t xml:space="preserve">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lastRenderedPageBreak/>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средств с расчетного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lastRenderedPageBreak/>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 xml:space="preserve">Стороны пришли к соглашению, что необходимым и достаточным </w:t>
      </w:r>
      <w:r w:rsidRPr="000428BB">
        <w:rPr>
          <w:rFonts w:ascii="Arial" w:hAnsi="Arial" w:cs="Arial"/>
          <w:sz w:val="22"/>
          <w:szCs w:val="22"/>
        </w:rPr>
        <w:lastRenderedPageBreak/>
        <w:t>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w:t>
      </w:r>
      <w:r w:rsidRPr="000428BB">
        <w:rPr>
          <w:rFonts w:ascii="Arial" w:hAnsi="Arial" w:cs="Arial"/>
          <w:sz w:val="22"/>
          <w:szCs w:val="22"/>
          <w:lang w:val="ru-RU"/>
        </w:rPr>
        <w:lastRenderedPageBreak/>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lastRenderedPageBreak/>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 xml:space="preserve">Стороны пришли к соглашению, что условия Договора (Приложений) о цене, порядке и условиях поставки являются конфиденциальной </w:t>
      </w:r>
      <w:r w:rsidRPr="000428BB">
        <w:rPr>
          <w:rFonts w:cs="Arial"/>
          <w:szCs w:val="22"/>
        </w:rPr>
        <w:lastRenderedPageBreak/>
        <w:t>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r w:rsidRPr="000428BB">
              <w:rPr>
                <w:rFonts w:cs="Arial"/>
                <w:szCs w:val="22"/>
              </w:rPr>
              <w:t>Р/с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г.Москва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г.Москва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r w:rsidRPr="000428BB">
              <w:rPr>
                <w:rFonts w:ascii="Arial" w:hAnsi="Arial" w:cs="Arial"/>
                <w:sz w:val="22"/>
                <w:szCs w:val="22"/>
              </w:rPr>
              <w:t xml:space="preserve">Р/с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г.Москва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Начальник Департамента закупки материально-технических ресурсов Блока управления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lastRenderedPageBreak/>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Приложение «А» к</w:t>
      </w:r>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----------от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t>от</w:t>
      </w:r>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r w:rsidRPr="000428BB">
        <w:rPr>
          <w:rFonts w:cs="Arial"/>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Начальник Департамента закупки материально-технических ресурсов Блока управления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lastRenderedPageBreak/>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0428BB">
        <w:rPr>
          <w:rFonts w:cs="Arial"/>
          <w:color w:val="000000"/>
          <w:sz w:val="20"/>
          <w:szCs w:val="20"/>
        </w:rPr>
        <w:t>Cтороны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п/п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lastRenderedPageBreak/>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0428BB">
        <w:rPr>
          <w:rStyle w:val="afa"/>
          <w:rFonts w:cs="Arial"/>
          <w:color w:val="000000"/>
          <w:sz w:val="20"/>
          <w:szCs w:val="20"/>
        </w:rPr>
        <w:footnoteReference w:id="7"/>
      </w:r>
      <w:r w:rsidRPr="000428BB">
        <w:rPr>
          <w:rFonts w:cs="Arial"/>
          <w:color w:val="000000"/>
          <w:sz w:val="20"/>
          <w:szCs w:val="20"/>
        </w:rPr>
        <w:t xml:space="preserve"> календарных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НДС(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 ____ (____________)</w:t>
      </w:r>
      <w:r w:rsidRPr="000428BB">
        <w:rPr>
          <w:rStyle w:val="afa"/>
          <w:rFonts w:cs="Arial"/>
          <w:color w:val="000000"/>
          <w:sz w:val="20"/>
          <w:szCs w:val="20"/>
        </w:rPr>
        <w:footnoteReference w:id="15"/>
      </w:r>
      <w:r w:rsidRPr="000428BB">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Гарантийный срок на Товар составляет/устанавливается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 xml:space="preserve">От Поставщика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ED1FA8" w:rsidRDefault="00ED1FA8" w:rsidP="0031361D">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F76AE">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CB27F4">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F76AE">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F76AE">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F76AE">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6F76AE"/>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B27F4"/>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5B5C-5798-45D9-AE9C-AA8D0200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7005</Words>
  <Characters>39934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RozhnovaIV</cp:lastModifiedBy>
  <cp:revision>5</cp:revision>
  <cp:lastPrinted>2016-02-12T08:25:00Z</cp:lastPrinted>
  <dcterms:created xsi:type="dcterms:W3CDTF">2015-12-08T11:50:00Z</dcterms:created>
  <dcterms:modified xsi:type="dcterms:W3CDTF">2016-03-09T10:22:00Z</dcterms:modified>
</cp:coreProperties>
</file>